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" w:eastAsia="zh-CN" w:bidi="ar"/>
        </w:rPr>
      </w:pPr>
      <w:r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" w:eastAsia="zh-CN" w:bidi="ar"/>
        </w:rPr>
        <w:t>202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1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" w:eastAsia="zh-CN" w:bidi="ar"/>
        </w:rPr>
        <w:t>年度城乡一体化示范区初级职称考核认定（初定）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文星标宋" w:hAnsi="文星标宋" w:eastAsia="文星标宋" w:cs="文星标宋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" w:eastAsia="zh-CN" w:bidi="ar"/>
        </w:rPr>
        <w:t>拟通过人员名单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文星标宋" w:hAnsi="文星标宋" w:eastAsia="文星标宋" w:cs="文星标宋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tbl>
      <w:tblPr>
        <w:tblStyle w:val="4"/>
        <w:tblpPr w:leftFromText="180" w:rightFromText="180" w:vertAnchor="text" w:horzAnchor="page" w:tblpXSpec="center" w:tblpY="18"/>
        <w:tblOverlap w:val="never"/>
        <w:tblW w:w="50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084"/>
        <w:gridCol w:w="795"/>
        <w:gridCol w:w="2893"/>
        <w:gridCol w:w="1440"/>
        <w:gridCol w:w="1284"/>
        <w:gridCol w:w="1183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" w:eastAsia="zh-CN"/>
              </w:rPr>
              <w:t>序号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申报单位名称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申报系列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申报职称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申报专业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评审类型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吴佳佳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女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灵宝市大王镇第一初级中学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中小学教师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中小学二级教师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外语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荀军军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男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灵宝市大王镇第五初级中学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中小学教师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中小学二级教师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物理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刘飞云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女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灵宝市阳店镇第一初级中学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中小学教师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中小学二级教师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外语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4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赵聪聪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女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灵宝市阳店镇中心小学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中小学教师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中小学二级教师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小学数学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5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张华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女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三门峡高新国际学校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中小学教师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中小学二级教师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中学数学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初定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6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张铭琦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男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三门峡高新国际学校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中小学教师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中小学二级教师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中学数学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7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赵高飞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男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三门峡高新国际学校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中小学教师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中小学二级教师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中学数学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8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亢辉晖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女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三门峡高新国际学校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中小学教师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中小学二级教师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历史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初定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9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赵琦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女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三门峡高新国际学校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中小学教师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中小学二级教师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小学语文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初定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10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贺杰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女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三门峡高新一中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中小学教师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中小学二级教师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中学数学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初定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11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景思敏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女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</w:rPr>
              <w:t>三门峡高新一中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中小学教师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中小学二级教师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中学数学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初定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12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李新明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男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</w:rPr>
              <w:t>三门峡高新一中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中小学教师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中小学二级教师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物理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13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肖静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女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</w:rPr>
              <w:t>三门峡高新一中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中小学教师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中小学二级教师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地理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初定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14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郭通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男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</w:rPr>
              <w:t>三门峡高新一中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中小学教师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中小学二级教师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地理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初定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15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邹瑞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女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三门峡市城乡一体化示范区国土建设环保局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工程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助理工程师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土木工程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初定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16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石奇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男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三门峡市城乡一体化示范区国土建设环保局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工程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助理工程师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土木工程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初定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17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张荣华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男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三门峡市城乡一体化示范区国土建设环保局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工程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助理工程师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土木工程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初定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18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张杰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男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三门峡市城乡一体化示范区国土建设环保局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工程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助理工程师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建设管理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初定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19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汪宝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男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三门峡市城乡一体化示范区国土建设环保局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工程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助理工程师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建设管理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初定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20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秦怡斐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女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三门峡市城乡一体化示范区国土建设环保局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工程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助理工程师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建设管理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21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王凌霄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男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河南聚匠机械设备安装工程有限公司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工程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助理工程师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机电工程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22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麻剑威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男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河南聚匠机械设备安装工程有限公司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工程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助理工程师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电力拖动与自动化控制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初定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23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詹峰林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男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河南聚匠机械设备安装工程有限公司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工程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助理工程师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机械设计与制造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初定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24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薛浩洋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男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河南聚匠机械设备安装工程有限公司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工程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助理工程师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机械设计与制造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初定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25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王伟志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男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河南聚匠机械设备安装工程有限公司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工程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助理工程师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设备工程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初定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26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李少武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男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河南聚匠机械设备安装工程有限公司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工程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助理工程师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设备工程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初定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27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胡俭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男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三门峡光大水务有限公司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工程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助理工程师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环境工程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初定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28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李瑶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女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法电（三门峡）城市供热有限公司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工程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助理工程师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暖通空调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29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付磐龙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男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法电（三门峡）城市供热有限公司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工程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助理工程师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暖通空调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30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候世林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男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法电（三门峡）城市供热有限公司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工程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助理工程师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市政公用工程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31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张巧雪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女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法电（三门峡）城市供热有限公司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工程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助理工程师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信息与网络技术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32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柳瑜宗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男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法电（三门峡）城市供热有限公司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工程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助理工程师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电力系统及其自动化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33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崔炜育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男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法电（三门峡）城市供热有限公司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工程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" w:eastAsia="zh-CN"/>
              </w:rPr>
              <w:t>助理工程师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电力系统及其自动化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考核认定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pgSz w:w="11906" w:h="16838"/>
          <w:pgMar w:top="720" w:right="720" w:bottom="720" w:left="720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908FA"/>
    <w:rsid w:val="0D0F1134"/>
    <w:rsid w:val="12E110C3"/>
    <w:rsid w:val="133A6131"/>
    <w:rsid w:val="141259D8"/>
    <w:rsid w:val="165D735F"/>
    <w:rsid w:val="1AAC38DB"/>
    <w:rsid w:val="2700574E"/>
    <w:rsid w:val="29A7676B"/>
    <w:rsid w:val="2AC877E6"/>
    <w:rsid w:val="346534AA"/>
    <w:rsid w:val="34E754D7"/>
    <w:rsid w:val="3D443F96"/>
    <w:rsid w:val="3DC079A3"/>
    <w:rsid w:val="4A084FAB"/>
    <w:rsid w:val="4CD35648"/>
    <w:rsid w:val="4D61085B"/>
    <w:rsid w:val="679F2254"/>
    <w:rsid w:val="6D9263B7"/>
    <w:rsid w:val="6EFBD913"/>
    <w:rsid w:val="754A0D3F"/>
    <w:rsid w:val="79CA963F"/>
    <w:rsid w:val="79E9A27D"/>
    <w:rsid w:val="7BE93C1C"/>
    <w:rsid w:val="7C9A7C18"/>
    <w:rsid w:val="7F6ECAA9"/>
    <w:rsid w:val="BE7F7CEB"/>
    <w:rsid w:val="FBEBA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2021-12-17T08:34:00Z</dcterms:created>
  <dc:creator>Administrator</dc:creator>
  <cp:lastModifiedBy>帅不过三秒</cp:lastModifiedBy>
  <cp:lastPrinted>2021-12-23T07:30:00Z</cp:lastPrinted>
  <dcterms:modified xsi:type="dcterms:W3CDTF">2021-12-23T08:15:34Z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492899972B514E0B80C1861709733523</vt:lpwstr>
  </property>
</Properties>
</file>