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文星标宋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文星标宋" w:cs="Times New Roman"/>
          <w:sz w:val="44"/>
          <w:szCs w:val="44"/>
          <w:lang w:val="en-US" w:eastAsia="zh-CN"/>
        </w:rPr>
        <w:t>2022年度三门峡市城乡一体化示范区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color w:val="000000"/>
          <w:sz w:val="44"/>
          <w:szCs w:val="44"/>
          <w:u w:val="none"/>
        </w:rPr>
      </w:pPr>
      <w:r>
        <w:rPr>
          <w:rFonts w:hint="eastAsia" w:ascii="Times New Roman" w:hAnsi="Times New Roman" w:eastAsia="文星标宋" w:cs="Times New Roman"/>
          <w:sz w:val="44"/>
          <w:szCs w:val="44"/>
          <w:lang w:val="en-US" w:eastAsia="zh-CN"/>
        </w:rPr>
        <w:t>事业单位职称晋升评审计划汇总表</w:t>
      </w:r>
    </w:p>
    <w:tbl>
      <w:tblPr>
        <w:tblStyle w:val="6"/>
        <w:tblpPr w:leftFromText="180" w:rightFromText="180" w:vertAnchor="text" w:horzAnchor="page" w:tblpX="1699" w:tblpY="306"/>
        <w:tblOverlap w:val="never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4"/>
        <w:gridCol w:w="4691"/>
        <w:gridCol w:w="1035"/>
        <w:gridCol w:w="1065"/>
        <w:gridCol w:w="96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  <w:jc w:val="center"/>
        </w:trPr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6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0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本年度评审计划备案数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  <w:jc w:val="center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4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正高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eastAsia="zh-CN"/>
              </w:rPr>
              <w:t>级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副高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eastAsia="zh-CN"/>
              </w:rPr>
              <w:t>级</w:t>
            </w:r>
          </w:p>
        </w:tc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中级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4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三门峡市城乡一体化示范区农业农村服务中心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三门峡市城乡一体化示范区</w:t>
            </w:r>
          </w:p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建设服务中心、质监安监站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cs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三门峡市城乡一体化示范区城市管理综合执法局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灵宝市大王镇中心卫生院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灵宝市阳店镇卫生院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灵宝市第五高级中学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灵宝市大王镇第一初级中学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灵宝市</w:t>
            </w: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大王镇第五初级中学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灵宝市阳店镇第一初级中学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灵宝市大王镇第一小学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灵宝市阳店镇中心小学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总计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24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32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sectPr>
          <w:footerReference r:id="rId3" w:type="default"/>
          <w:pgSz w:w="11906" w:h="16838"/>
          <w:pgMar w:top="1327" w:right="1650" w:bottom="1327" w:left="1650" w:header="851" w:footer="992" w:gutter="0"/>
          <w:pgNumType w:fmt="numberInDash" w:start="1"/>
          <w:cols w:space="720" w:num="1"/>
          <w:docGrid w:type="lines" w:linePitch="312" w:charSpace="0"/>
        </w:sectPr>
      </w:pPr>
      <w:bookmarkStart w:id="0" w:name="_GoBack"/>
      <w:bookmarkEnd w:id="0"/>
    </w:p>
    <w:p>
      <w:pPr>
        <w:tabs>
          <w:tab w:val="left" w:pos="628"/>
        </w:tabs>
        <w:rPr>
          <w:rFonts w:hint="default" w:eastAsia="仿宋_GB2312" w:asciiTheme="minorHAnsi" w:hAnsiTheme="minorHAnsi" w:cstheme="minorBidi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1D2078"/>
    <w:rsid w:val="011A1A2A"/>
    <w:rsid w:val="0A05761F"/>
    <w:rsid w:val="2C091F55"/>
    <w:rsid w:val="36D9605E"/>
    <w:rsid w:val="38524F7E"/>
    <w:rsid w:val="39A87D9C"/>
    <w:rsid w:val="454D3682"/>
    <w:rsid w:val="48631D1C"/>
    <w:rsid w:val="48EF095B"/>
    <w:rsid w:val="4A253C1A"/>
    <w:rsid w:val="4D1D2078"/>
    <w:rsid w:val="7687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eastAsia="仿宋_GB2312"/>
      <w:sz w:val="32"/>
      <w:szCs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897</Words>
  <Characters>966</Characters>
  <Lines>0</Lines>
  <Paragraphs>0</Paragraphs>
  <TotalTime>163</TotalTime>
  <ScaleCrop>false</ScaleCrop>
  <LinksUpToDate>false</LinksUpToDate>
  <CharactersWithSpaces>977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2022-07-19T06:44:00Z</dcterms:created>
  <dc:creator>茜茜</dc:creator>
  <cp:lastModifiedBy>帅不过三秒</cp:lastModifiedBy>
  <cp:lastPrinted>2022-07-22T08:55:00Z</cp:lastPrinted>
  <dcterms:modified xsi:type="dcterms:W3CDTF">2022-07-22T09:14:16Z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AF63C07F4206441B887C620DEFA4031E</vt:lpwstr>
  </property>
</Properties>
</file>