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三门峡市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城乡一体化示范区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动物检疫协助人员</w:t>
      </w:r>
      <w:r>
        <w:rPr>
          <w:rFonts w:hint="eastAsia" w:ascii="黑体" w:hAnsi="黑体" w:eastAsia="黑体" w:cs="黑体"/>
          <w:sz w:val="32"/>
          <w:szCs w:val="32"/>
        </w:rPr>
        <w:t>健康管理信息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承诺书</w:t>
      </w:r>
    </w:p>
    <w:tbl>
      <w:tblPr>
        <w:tblStyle w:val="2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2"/>
        <w:gridCol w:w="868"/>
        <w:gridCol w:w="282"/>
        <w:gridCol w:w="1081"/>
        <w:gridCol w:w="1499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2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58" w:type="dxa"/>
            <w:gridSpan w:val="1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995" w:type="dxa"/>
            <w:gridSpan w:val="3"/>
            <w:noWrap w:val="0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居住社区、村21天内发生疫情</w:t>
            </w:r>
          </w:p>
          <w:p>
            <w:pPr>
              <w:pStyle w:val="4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5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2880" w:firstLineChars="1200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24"/>
        </w:rPr>
        <w:t xml:space="preserve">本人签字：       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</w:rPr>
        <w:t xml:space="preserve">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>11</w:t>
      </w:r>
      <w:r>
        <w:rPr>
          <w:rFonts w:hint="eastAsia" w:ascii="黑体" w:hAnsi="黑体" w:eastAsia="黑体" w:cs="黑体"/>
          <w:sz w:val="24"/>
        </w:rPr>
        <w:t>月   日</w:t>
      </w:r>
    </w:p>
    <w:p>
      <w:bookmarkStart w:id="0" w:name="_GoBack"/>
      <w:bookmarkEnd w:id="0"/>
    </w:p>
    <w:sectPr>
      <w:pgSz w:w="11906" w:h="16838"/>
      <w:pgMar w:top="1417" w:right="1474" w:bottom="141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NmVhMjI3MDVlYzI0MjgzMmQzZGViOThjOTFkNTYifQ=="/>
  </w:docVars>
  <w:rsids>
    <w:rsidRoot w:val="00000000"/>
    <w:rsid w:val="562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2022-10-26T03:24:34Z</dcterms:created>
  <dc:creator>Administrator</dc:creator>
  <cp:lastModifiedBy>Administrator</cp:lastModifiedBy>
  <dcterms:modified xsi:type="dcterms:W3CDTF">2022-10-26T03:26:13Z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DFF0ABD183E243ED91429D211EC91E7B</vt:lpwstr>
  </property>
</Properties>
</file>