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三门峡市城乡一体化示范区（高新区）</w:t>
      </w:r>
    </w:p>
    <w:p>
      <w:pPr>
        <w:spacing w:line="540" w:lineRule="exact"/>
        <w:jc w:val="center"/>
        <w:rPr>
          <w:rFonts w:ascii="Times New Roman" w:hAnsi="Times New Roman" w:eastAsia="仿宋_GB2312" w:cs="Times New Roman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面向社会招聘工作人员</w:t>
      </w:r>
      <w:r>
        <w:rPr>
          <w:rFonts w:ascii="Times New Roman" w:hAnsi="Times New Roman" w:eastAsia="方正小标宋简体" w:cs="Times New Roman"/>
          <w:sz w:val="44"/>
          <w:szCs w:val="44"/>
        </w:rPr>
        <w:t>诚信承诺书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我郑重承诺：</w:t>
      </w:r>
    </w:p>
    <w:p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一、仔细阅读本次《招聘公告》等有关材料，清楚并理解其内容，遵守考试纪律，服从考试安排，认真履行报考人员的各项义务。</w:t>
      </w:r>
    </w:p>
    <w:p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二、真实、准确地提供本人个人信息、证明资料、证件等相关材料，以本人真实信息报名，不以他人身份和他人的照片进行报名，在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招聘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工作各环节不弄虚作假，不骗取考试资格。</w:t>
      </w:r>
    </w:p>
    <w:p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三、保证在考试及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聘用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期间联系方式畅通。</w:t>
      </w:r>
    </w:p>
    <w:p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四、按规定完成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招聘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各环节相关程序，不故意放弃相应资格，不浪费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招聘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资源。</w:t>
      </w:r>
    </w:p>
    <w:p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五、在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考试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中严格遵守纪律，不舞弊也不协助他人舞弊。</w:t>
      </w:r>
    </w:p>
    <w:p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六、保证符合报名及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聘用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资格条件。</w:t>
      </w:r>
    </w:p>
    <w:p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对违反承诺所造成的包括取消考试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（聘用）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资格在内的影响以及法律后果，本人自愿承担相应责任。</w:t>
      </w:r>
    </w:p>
    <w:p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540" w:lineRule="exact"/>
        <w:ind w:firstLine="6080" w:firstLineChars="19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承诺人：（签字）</w:t>
      </w:r>
      <w:bookmarkStart w:id="0" w:name="_GoBack"/>
      <w:bookmarkEnd w:id="0"/>
    </w:p>
    <w:p>
      <w:pPr>
        <w:widowControl/>
        <w:spacing w:line="540" w:lineRule="exact"/>
        <w:ind w:firstLine="6080" w:firstLineChars="1900"/>
        <w:jc w:val="left"/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年     月  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VkZmU5N2E0NzJmNTQxYWU3NzRhZTMyNzU2NmM5MzMifQ=="/>
  </w:docVars>
  <w:rsids>
    <w:rsidRoot w:val="00962AE8"/>
    <w:rsid w:val="007B1452"/>
    <w:rsid w:val="00962AE8"/>
    <w:rsid w:val="58EC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</Words>
  <Characters>301</Characters>
  <Lines>2</Lines>
  <Paragraphs>1</Paragraphs>
  <TotalTime>0</TotalTime>
  <ScaleCrop>false</ScaleCrop>
  <LinksUpToDate>false</LinksUpToDate>
  <CharactersWithSpaces>311</CharactersWithSpaces>
  <Application>WPS Office_11.1.0.12978_F1E327BC-269C-435d-A152-05C5408002CA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2022-12-01T02:59:00Z</dcterms:created>
  <dc:creator>Windows 用户</dc:creator>
  <cp:lastModifiedBy>Administrator</cp:lastModifiedBy>
  <dcterms:modified xsi:type="dcterms:W3CDTF">2022-12-04T06:30:07Z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2052-11.1.0.12978</vt:lpwstr>
  </property>
  <property fmtid="{D5CDD505-2E9C-101B-9397-08002B2CF9AE}" pid="3" name="ICV">
    <vt:lpwstr>5126E496D0A9403787714CA105065807</vt:lpwstr>
  </property>
</Properties>
</file>