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4CE47"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Hlk46762906"/>
      <w:bookmarkStart w:id="1" w:name="_Hlk17128889"/>
      <w:r>
        <w:rPr>
          <w:rFonts w:hint="eastAsia" w:ascii="黑体" w:hAnsi="黑体" w:eastAsia="黑体"/>
          <w:sz w:val="32"/>
          <w:szCs w:val="32"/>
        </w:rPr>
        <w:t>附件</w:t>
      </w:r>
      <w:bookmarkEnd w:id="0"/>
    </w:p>
    <w:p w14:paraId="4AD93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/>
          <w:b/>
          <w:bCs/>
          <w:w w:val="100"/>
          <w:sz w:val="36"/>
          <w:szCs w:val="36"/>
        </w:rPr>
      </w:pPr>
      <w:r>
        <w:rPr>
          <w:rFonts w:hint="eastAsia" w:ascii="宋体" w:hAnsi="宋体"/>
          <w:b/>
          <w:bCs/>
          <w:w w:val="100"/>
          <w:sz w:val="36"/>
          <w:szCs w:val="36"/>
          <w:lang w:val="en-US" w:eastAsia="zh-CN"/>
        </w:rPr>
        <w:t>2025年度示范区</w:t>
      </w:r>
      <w:r>
        <w:rPr>
          <w:rFonts w:hint="eastAsia" w:ascii="宋体" w:hAnsi="宋体"/>
          <w:b/>
          <w:bCs/>
          <w:w w:val="100"/>
          <w:sz w:val="36"/>
          <w:szCs w:val="36"/>
        </w:rPr>
        <w:t>农村学校中小学教师职称评审</w:t>
      </w:r>
    </w:p>
    <w:p w14:paraId="6C9F2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/>
          <w:b/>
          <w:bCs/>
          <w:w w:val="90"/>
          <w:sz w:val="36"/>
          <w:szCs w:val="36"/>
        </w:rPr>
      </w:pPr>
      <w:r>
        <w:rPr>
          <w:rFonts w:hint="eastAsia" w:ascii="宋体" w:hAnsi="宋体"/>
          <w:b/>
          <w:bCs/>
          <w:w w:val="100"/>
          <w:sz w:val="36"/>
          <w:szCs w:val="36"/>
        </w:rPr>
        <w:t>倾斜政策汇总表</w:t>
      </w:r>
      <w:bookmarkEnd w:id="1"/>
    </w:p>
    <w:tbl>
      <w:tblPr>
        <w:tblStyle w:val="4"/>
        <w:tblpPr w:leftFromText="180" w:rightFromText="180" w:vertAnchor="text" w:horzAnchor="page" w:tblpX="1292" w:tblpY="174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87"/>
        <w:gridCol w:w="1158"/>
        <w:gridCol w:w="765"/>
        <w:gridCol w:w="1140"/>
        <w:gridCol w:w="3072"/>
        <w:gridCol w:w="1128"/>
      </w:tblGrid>
      <w:tr w14:paraId="592A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666" w:type="dxa"/>
            <w:vAlign w:val="center"/>
          </w:tcPr>
          <w:p w14:paraId="32C9860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587" w:type="dxa"/>
            <w:vAlign w:val="center"/>
          </w:tcPr>
          <w:p w14:paraId="63BF03E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1158" w:type="dxa"/>
            <w:vAlign w:val="center"/>
          </w:tcPr>
          <w:p w14:paraId="20E9E4F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765" w:type="dxa"/>
            <w:vAlign w:val="center"/>
          </w:tcPr>
          <w:p w14:paraId="5B4C95B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140" w:type="dxa"/>
            <w:vAlign w:val="center"/>
          </w:tcPr>
          <w:p w14:paraId="7FA5B2E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3072" w:type="dxa"/>
            <w:vAlign w:val="center"/>
          </w:tcPr>
          <w:p w14:paraId="2FC4AE8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申请理由</w:t>
            </w:r>
          </w:p>
        </w:tc>
        <w:tc>
          <w:tcPr>
            <w:tcW w:w="1128" w:type="dxa"/>
            <w:vAlign w:val="center"/>
          </w:tcPr>
          <w:p w14:paraId="6720E08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 w14:paraId="55C9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004BFD8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A3508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灵宝市大王镇第一初级中学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D3513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刘红玲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F2ECC9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女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111437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1977.09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2C5C26B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在农村学校累计从教28年，符合申报中小学高级教师条件。</w:t>
            </w:r>
          </w:p>
        </w:tc>
        <w:tc>
          <w:tcPr>
            <w:tcW w:w="1128" w:type="dxa"/>
            <w:vAlign w:val="center"/>
          </w:tcPr>
          <w:p w14:paraId="6DA64B1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000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7E8DD32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6CB0AA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灵宝市大王镇第一初级中学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CB6B5E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张松林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83E215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9FCD5C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1976.08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52A629C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在农村学校累计从教29年，符合申报中小学高级教师条件。</w:t>
            </w:r>
          </w:p>
        </w:tc>
        <w:tc>
          <w:tcPr>
            <w:tcW w:w="1128" w:type="dxa"/>
            <w:vAlign w:val="center"/>
          </w:tcPr>
          <w:p w14:paraId="55880F6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8230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66220773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140C591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灵宝市大王镇第一初级中学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6DA3814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赵爱萍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19EAA7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82AD3A1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1980.08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3A29A9A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在农村学校累计从教26年，符合申报中小学高级教师条件。</w:t>
            </w:r>
          </w:p>
        </w:tc>
        <w:tc>
          <w:tcPr>
            <w:tcW w:w="1128" w:type="dxa"/>
            <w:vAlign w:val="center"/>
          </w:tcPr>
          <w:p w14:paraId="7471CE7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891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73235DEE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266A6C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灵宝市大王镇第一初级中学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389BDE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王韦泊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123B29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CCBCE2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1979.04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211836C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在农村学校累计从教27年，符合申报中小学高级教师条件。</w:t>
            </w:r>
          </w:p>
        </w:tc>
        <w:tc>
          <w:tcPr>
            <w:tcW w:w="1128" w:type="dxa"/>
            <w:vAlign w:val="center"/>
          </w:tcPr>
          <w:p w14:paraId="13676F0B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25A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46AADC5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E4676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灵宝市大王镇第五初级中学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B10C1C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张会琴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F0E87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629318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1974.06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2D86E5B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在农村学校累计从教27年，符合申报中小学高级教师条件。</w:t>
            </w:r>
          </w:p>
        </w:tc>
        <w:tc>
          <w:tcPr>
            <w:tcW w:w="1128" w:type="dxa"/>
            <w:vAlign w:val="center"/>
          </w:tcPr>
          <w:p w14:paraId="13FDE0B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FAC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726140FF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A1BE2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灵宝市大王镇第五初级中学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F5C803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许艳芳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253D8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女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EED134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1976.04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5FA9968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在农村学校累计从教29年，符合申报中小学高级教师条件。</w:t>
            </w:r>
          </w:p>
        </w:tc>
        <w:tc>
          <w:tcPr>
            <w:tcW w:w="1128" w:type="dxa"/>
            <w:vAlign w:val="center"/>
          </w:tcPr>
          <w:p w14:paraId="66E570A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27B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3866CAC8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7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D19657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灵宝市大王镇第一小学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0E0433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常赛文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672465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女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FB4617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1975.04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7552F06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在农村学校累计从教30年，符合申报中小学高级教师条件。</w:t>
            </w:r>
          </w:p>
        </w:tc>
        <w:tc>
          <w:tcPr>
            <w:tcW w:w="1128" w:type="dxa"/>
            <w:vAlign w:val="center"/>
          </w:tcPr>
          <w:p w14:paraId="464CAEA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C4B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22D7E0B3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8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634F1C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灵宝市大王镇第一小学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BB7E3E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刘亚芳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3A6522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女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3592D8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1976.01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10CDD9E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在农村学校累计从教30年，符合申报中小学高级教师条件。</w:t>
            </w:r>
          </w:p>
        </w:tc>
        <w:tc>
          <w:tcPr>
            <w:tcW w:w="1128" w:type="dxa"/>
            <w:vAlign w:val="center"/>
          </w:tcPr>
          <w:p w14:paraId="2791DA1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0D7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7CD3536E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20A751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灵宝市大王镇第一小学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015691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张海燕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01A1CD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女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202708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1975.06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73C7FE0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在农村学校累计从教30年，符合申报中小学高级教师条件。</w:t>
            </w:r>
          </w:p>
        </w:tc>
        <w:tc>
          <w:tcPr>
            <w:tcW w:w="1128" w:type="dxa"/>
            <w:vAlign w:val="center"/>
          </w:tcPr>
          <w:p w14:paraId="4A363A9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678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2EC7781D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99BF84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灵宝市大王镇第一小学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ECBF6D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杭晓云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723540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女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D1AFF6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1977.05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5587AAA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在农村学校累计从教29年，符合申报中小学高级教师条件。</w:t>
            </w:r>
          </w:p>
        </w:tc>
        <w:tc>
          <w:tcPr>
            <w:tcW w:w="1128" w:type="dxa"/>
            <w:vAlign w:val="center"/>
          </w:tcPr>
          <w:p w14:paraId="033B9CA1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91C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4794BDE7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125EE7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灵宝市大王镇第一小学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F981EA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张帅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AB777F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8B8AE6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1980.08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4112433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在农村学校累计从教26年，符合申报中小学高级教师条件。</w:t>
            </w:r>
          </w:p>
        </w:tc>
        <w:tc>
          <w:tcPr>
            <w:tcW w:w="1128" w:type="dxa"/>
            <w:vAlign w:val="center"/>
          </w:tcPr>
          <w:p w14:paraId="79DAD3E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E00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506A0606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8EF17C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灵宝市大王镇第一小学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1149BD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张漫丽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779315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女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73BFB4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1980.12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4E66AEC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在农村学校累计从教26年，符合申报中小学高级教师条件。</w:t>
            </w:r>
          </w:p>
        </w:tc>
        <w:tc>
          <w:tcPr>
            <w:tcW w:w="1128" w:type="dxa"/>
            <w:vAlign w:val="center"/>
          </w:tcPr>
          <w:p w14:paraId="5883888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7CDC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6B402E01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13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EF0529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灵宝市大王镇第一小学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A60317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高林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28D931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5642FC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1980.12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0D22CD2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在农村学校累计从教26年，符合申报中小学高级教师条件。</w:t>
            </w:r>
          </w:p>
        </w:tc>
        <w:tc>
          <w:tcPr>
            <w:tcW w:w="1128" w:type="dxa"/>
            <w:vAlign w:val="center"/>
          </w:tcPr>
          <w:p w14:paraId="7836FC5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3EE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1BEA36EA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97C42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灵宝市大王镇第一小学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005A35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焦双格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E4C7AD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女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767AF6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1979.11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76AF4AD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在农村学校累计从教26年，符合申报中小学高级教师条件。</w:t>
            </w:r>
          </w:p>
        </w:tc>
        <w:tc>
          <w:tcPr>
            <w:tcW w:w="1128" w:type="dxa"/>
            <w:vAlign w:val="center"/>
          </w:tcPr>
          <w:p w14:paraId="0770EA6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42D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4FD45241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ECA2DD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灵宝市阳店镇中心小学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AF5F1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刘娟平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4F0B6B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女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DBDB0F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1978.11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460E2852">
            <w:pPr>
              <w:jc w:val="center"/>
              <w:rPr>
                <w:rFonts w:hint="eastAsia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学校累计从教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年，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符合申报中小学高级教师条件。</w:t>
            </w:r>
          </w:p>
          <w:p w14:paraId="7266FD60">
            <w:pPr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符合申报中小学高级教师条件</w:t>
            </w:r>
          </w:p>
          <w:p w14:paraId="3823872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28" w:type="dxa"/>
            <w:vAlign w:val="center"/>
          </w:tcPr>
          <w:p w14:paraId="0A47099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3BB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1EA442C1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16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81F9B4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灵宝市阳店镇中心小学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B3D9D0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赵维烈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15DEDE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9F47CD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1978.07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561E0186">
            <w:pPr>
              <w:jc w:val="center"/>
              <w:rPr>
                <w:rFonts w:hint="eastAsia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学校累计从教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年，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符合申报中小学高级教师条件。</w:t>
            </w:r>
          </w:p>
          <w:p w14:paraId="408EE8E8">
            <w:pPr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符合申报中小学高级教师条件</w:t>
            </w:r>
          </w:p>
          <w:p w14:paraId="0CDF1F6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28" w:type="dxa"/>
          </w:tcPr>
          <w:p w14:paraId="7EB689C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59F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" w:type="dxa"/>
            <w:shd w:val="clear" w:color="auto" w:fill="auto"/>
            <w:vAlign w:val="center"/>
          </w:tcPr>
          <w:p w14:paraId="75BE1864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17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C28D24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灵宝市阳店镇中心小学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5C629D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张诗博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6DDD0F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20881A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1977.01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29DC2B72">
            <w:pPr>
              <w:jc w:val="center"/>
              <w:rPr>
                <w:rFonts w:hint="eastAsia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学校累计从教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年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，符合申报中小学一级教师条件。</w:t>
            </w:r>
          </w:p>
          <w:p w14:paraId="41F4247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符合申报中小学一级教师条件</w:t>
            </w:r>
          </w:p>
        </w:tc>
        <w:tc>
          <w:tcPr>
            <w:tcW w:w="1128" w:type="dxa"/>
          </w:tcPr>
          <w:p w14:paraId="6D79D61E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E09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</w:trPr>
        <w:tc>
          <w:tcPr>
            <w:tcW w:w="666" w:type="dxa"/>
            <w:shd w:val="clear" w:color="auto" w:fill="auto"/>
            <w:vAlign w:val="center"/>
          </w:tcPr>
          <w:p w14:paraId="5441B2E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18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F44ADD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灵宝市大王镇第一小学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10CFE1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张娇艳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C9AB0F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女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4351A4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1975.06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4F6296B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在农村连续从教满32年且离法定退休年龄不满5年，符合考核认定中小学一级教师条件。</w:t>
            </w:r>
          </w:p>
        </w:tc>
        <w:tc>
          <w:tcPr>
            <w:tcW w:w="1128" w:type="dxa"/>
          </w:tcPr>
          <w:p w14:paraId="07A51C06">
            <w:pPr>
              <w:jc w:val="center"/>
              <w:rPr>
                <w:rFonts w:ascii="仿宋" w:hAnsi="仿宋" w:eastAsia="仿宋"/>
              </w:rPr>
            </w:pPr>
          </w:p>
        </w:tc>
      </w:tr>
    </w:tbl>
    <w:p w14:paraId="02050CC4">
      <w:pPr>
        <w:spacing w:line="300" w:lineRule="exact"/>
        <w:rPr>
          <w:rFonts w:ascii="仿宋_GB2312" w:hAnsi="等线" w:eastAsia="仿宋_GB2312" w:cs="仿宋_GB2312"/>
          <w:kern w:val="0"/>
          <w:lang w:val="zh-CN"/>
        </w:rPr>
      </w:pPr>
      <w:bookmarkStart w:id="2" w:name="_GoBack"/>
      <w:bookmarkEnd w:id="2"/>
    </w:p>
    <w:sectPr>
      <w:pgSz w:w="11906" w:h="16838"/>
      <w:pgMar w:top="1270" w:right="1797" w:bottom="121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wODQxOWQ5MTFhOTUzZTFmNzA2MGQzZmI0MTFkYmIifQ=="/>
  </w:docVars>
  <w:rsids>
    <w:rsidRoot w:val="00864350"/>
    <w:rsid w:val="000B096F"/>
    <w:rsid w:val="005D1F26"/>
    <w:rsid w:val="00864350"/>
    <w:rsid w:val="00982520"/>
    <w:rsid w:val="00A33A67"/>
    <w:rsid w:val="00D76910"/>
    <w:rsid w:val="00EF5F39"/>
    <w:rsid w:val="04D37589"/>
    <w:rsid w:val="287D7CC8"/>
    <w:rsid w:val="2AB253C7"/>
    <w:rsid w:val="3C96464B"/>
    <w:rsid w:val="5C776D36"/>
    <w:rsid w:val="6D6F4477"/>
    <w:rsid w:val="7BCC332E"/>
    <w:rsid w:val="7FA0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790</Words>
  <Characters>928</Characters>
  <Lines>1</Lines>
  <Paragraphs>1</Paragraphs>
  <TotalTime>1</TotalTime>
  <ScaleCrop>false</ScaleCrop>
  <LinksUpToDate>false</LinksUpToDate>
  <CharactersWithSpaces>928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2021-06-08T10:02:00Z</dcterms:created>
  <dc:creator>梁 玫华</dc:creator>
  <cp:lastModifiedBy>茜茜</cp:lastModifiedBy>
  <cp:lastPrinted>2025-08-08T03:30:43Z</cp:lastPrinted>
  <dcterms:modified xsi:type="dcterms:W3CDTF">2025-08-08T03:31:01Z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CE322DC92D394DF38CB239E4F1236B10_13</vt:lpwstr>
  </property>
  <property fmtid="{D5CDD505-2E9C-101B-9397-08002B2CF9AE}" pid="4" name="KSOTemplateDocerSaveRecord">
    <vt:lpwstr>eyJoZGlkIjoiYTcwODQxOWQ5MTFhOTUzZTFmNzA2MGQzZmI0MTFkYmIiLCJ1c2VySWQiOiI0NTQ5ODE3MDMifQ==</vt:lpwstr>
  </property>
</Properties>
</file>