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C55A"/>
    <w:p w14:paraId="290E3D77">
      <w:pPr>
        <w:ind w:left="0" w:leftChars="0" w:firstLine="0" w:firstLineChars="0"/>
        <w:rPr>
          <w:rFonts w:hint="eastAsia" w:ascii="仿宋_GB2312" w:hAnsi="宋体" w:eastAsia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宋体"/>
          <w:b/>
          <w:bCs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hAnsi="宋体"/>
          <w:b/>
          <w:bCs/>
          <w:color w:val="auto"/>
          <w:sz w:val="28"/>
          <w:szCs w:val="28"/>
          <w:highlight w:val="none"/>
          <w:lang w:val="en-US" w:eastAsia="zh-CN"/>
        </w:rPr>
        <w:t>1</w:t>
      </w:r>
    </w:p>
    <w:tbl>
      <w:tblPr>
        <w:tblStyle w:val="2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905"/>
        <w:gridCol w:w="1963"/>
        <w:gridCol w:w="2398"/>
        <w:gridCol w:w="853"/>
      </w:tblGrid>
      <w:tr w14:paraId="1E30C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9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城乡一体化示范区禁止开垦陡坡地面积统计表</w:t>
            </w:r>
          </w:p>
        </w:tc>
      </w:tr>
      <w:tr w14:paraId="511C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4181"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59F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涉及图斑数量（个）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833F">
            <w:pPr>
              <w:keepNext w:val="0"/>
              <w:keepLines w:val="0"/>
              <w:widowControl/>
              <w:suppressLineNumbers w:val="0"/>
              <w:ind w:left="0" w:leftChars="0"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禁止开垦</w:t>
            </w:r>
          </w:p>
          <w:p w14:paraId="18C52B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陡坡地面积(hm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国土面积(km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8C5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431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204F">
            <w:pPr>
              <w:pStyle w:val="4"/>
              <w:spacing w:before="61"/>
              <w:ind w:left="25" w:leftChars="0" w:right="6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大王镇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2F0B7">
            <w:pPr>
              <w:pStyle w:val="4"/>
              <w:spacing w:before="72"/>
              <w:ind w:left="21" w:leftChars="0" w:right="5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01C417">
            <w:pPr>
              <w:pStyle w:val="4"/>
              <w:spacing w:before="72"/>
              <w:ind w:left="25" w:leftChars="0" w:right="3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341.38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F640">
            <w:pPr>
              <w:pStyle w:val="4"/>
              <w:spacing w:before="72"/>
              <w:ind w:left="27" w:leftChars="0" w:right="2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121.3594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0553AE">
            <w:pPr>
              <w:pStyle w:val="4"/>
              <w:spacing w:before="61"/>
              <w:ind w:left="25" w:leftChars="0" w:right="6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ED9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B47C">
            <w:pPr>
              <w:pStyle w:val="4"/>
              <w:spacing w:before="59"/>
              <w:ind w:left="0" w:leftChars="0" w:right="3" w:rightChars="0" w:firstLine="404" w:firstLineChars="20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阳店镇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B4CC9">
            <w:pPr>
              <w:pStyle w:val="4"/>
              <w:spacing w:before="72"/>
              <w:ind w:left="21" w:leftChars="0" w:right="5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447DA1">
            <w:pPr>
              <w:pStyle w:val="4"/>
              <w:spacing w:before="72"/>
              <w:ind w:left="25" w:leftChars="0" w:right="3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  <w:t>6324.51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9650">
            <w:pPr>
              <w:pStyle w:val="4"/>
              <w:spacing w:before="72"/>
              <w:ind w:left="27" w:leftChars="0" w:right="2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  <w:lang w:val="en-US" w:eastAsia="zh-CN"/>
              </w:rPr>
              <w:t>194.4984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9F6295">
            <w:pPr>
              <w:pStyle w:val="4"/>
              <w:spacing w:before="59"/>
              <w:ind w:left="25" w:leftChars="0" w:right="3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34B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7863">
            <w:pPr>
              <w:pStyle w:val="4"/>
              <w:spacing w:before="59"/>
              <w:ind w:left="0" w:leftChars="0" w:right="3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1"/>
                <w:szCs w:val="21"/>
                <w:lang w:eastAsia="zh-CN"/>
              </w:rPr>
              <w:t>禹王路街道办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CAA2E">
            <w:pPr>
              <w:pStyle w:val="4"/>
              <w:spacing w:before="72"/>
              <w:ind w:left="21" w:leftChars="0" w:right="5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D38E">
            <w:pPr>
              <w:pStyle w:val="4"/>
              <w:spacing w:before="72"/>
              <w:ind w:left="25" w:leftChars="0" w:right="3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7AB0">
            <w:pPr>
              <w:pStyle w:val="4"/>
              <w:spacing w:before="72"/>
              <w:ind w:left="27" w:leftChars="0" w:right="2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1"/>
                <w:szCs w:val="21"/>
                <w:lang w:val="en-US" w:eastAsia="zh-CN"/>
              </w:rPr>
              <w:t>23.6638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A71371">
            <w:pPr>
              <w:pStyle w:val="4"/>
              <w:spacing w:before="59"/>
              <w:ind w:left="25" w:leftChars="0" w:right="3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23B2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1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78</w:t>
            </w:r>
          </w:p>
          <w:p w14:paraId="2F8440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（存在跨镇图斑）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6665.89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339.5216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7A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2C25515E"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</w:p>
    <w:p w14:paraId="2CCF6033"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</w:p>
    <w:p w14:paraId="01586D48"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</w:p>
    <w:p w14:paraId="06E13B28"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</w:p>
    <w:p w14:paraId="09F7C7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9784C"/>
    <w:rsid w:val="0DF9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2025-12-22T02:56:00Z</dcterms:created>
  <dc:creator>遇づ</dc:creator>
  <cp:lastModifiedBy>遇づ</cp:lastModifiedBy>
  <dcterms:modified xsi:type="dcterms:W3CDTF">2025-12-22T02:57:45Z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E9A120240DD04888AF0BD54C328A31E2_11</vt:lpwstr>
  </property>
  <property fmtid="{D5CDD505-2E9C-101B-9397-08002B2CF9AE}" pid="4" name="KSOTemplateDocerSaveRecord">
    <vt:lpwstr>eyJoZGlkIjoiOGEzZWNiMmE4M2UxY2RhODUwM2E1NjkzM2QxOTZhNjMiLCJ1c2VySWQiOiI1ODA5MjcyODUifQ==</vt:lpwstr>
  </property>
</Properties>
</file>