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3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2026年三门峡市城乡一体化示范区</w:t>
      </w:r>
    </w:p>
    <w:p w14:paraId="3A447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both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上半年初级职称通过人员名单公示</w:t>
      </w:r>
    </w:p>
    <w:p w14:paraId="02080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3D1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年三门峡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市城乡一体化示范区上半年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初级职称通过人员名单公示如下，请予监督。如对公示人员有问题反映，请于202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日前以书面形式反馈我们。</w:t>
      </w:r>
    </w:p>
    <w:p w14:paraId="5C295B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地址：三门峡市城乡一体化示范区圆通路中段</w:t>
      </w:r>
    </w:p>
    <w:p w14:paraId="2DDD30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联系方式：人力资源部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人事科 0398-2751976</w:t>
      </w:r>
    </w:p>
    <w:p w14:paraId="027DCC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33FD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示范区上半年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初级职称通过人员名单</w:t>
      </w:r>
    </w:p>
    <w:p w14:paraId="68750D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B094D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4D9A9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77E1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三门峡市城乡一体化示范区人力资源部</w:t>
      </w:r>
    </w:p>
    <w:p w14:paraId="2C4418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2026年7月1日</w:t>
      </w:r>
    </w:p>
    <w:p w14:paraId="2A94CDDE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ODQxOWQ5MTFhOTUzZTFmNzA2MGQzZmI0MTFkYmIifQ=="/>
  </w:docVars>
  <w:rsids>
    <w:rsidRoot w:val="73886D9F"/>
    <w:rsid w:val="01B90AB4"/>
    <w:rsid w:val="062E78F0"/>
    <w:rsid w:val="09D27008"/>
    <w:rsid w:val="0AEC36BF"/>
    <w:rsid w:val="16BF65F7"/>
    <w:rsid w:val="1AF7290E"/>
    <w:rsid w:val="1F0A41D3"/>
    <w:rsid w:val="33C74E78"/>
    <w:rsid w:val="446C311D"/>
    <w:rsid w:val="59C374CE"/>
    <w:rsid w:val="73886D9F"/>
    <w:rsid w:val="73FF91FF"/>
    <w:rsid w:val="7783749C"/>
    <w:rsid w:val="7CE826DF"/>
    <w:rsid w:val="7FFEED0B"/>
    <w:rsid w:val="9CD2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197</Characters>
  <Lines>0</Lines>
  <Paragraphs>0</Paragraphs>
  <TotalTime>21</TotalTime>
  <ScaleCrop>false</ScaleCrop>
  <LinksUpToDate>false</LinksUpToDate>
  <CharactersWithSpaces>227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2022-12-19T15:14:00Z</dcterms:created>
  <dc:creator>茜茜</dc:creator>
  <cp:lastModifiedBy>pc</cp:lastModifiedBy>
  <cp:lastPrinted>2024-12-25T14:13:00Z</cp:lastPrinted>
  <dcterms:modified xsi:type="dcterms:W3CDTF">2026-06-30T15:38:33Z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3D16886119654ED1990612279A9F05C7</vt:lpwstr>
  </property>
  <property fmtid="{D5CDD505-2E9C-101B-9397-08002B2CF9AE}" pid="4" name="KSOTemplateDocerSaveRecord">
    <vt:lpwstr>eyJoZGlkIjoiYTcwODQxOWQ5MTFhOTUzZTFmNzA2MGQzZmI0MTFkYmIiLCJ1c2VySWQiOiI0NTQ5ODE3MDMifQ==</vt:lpwstr>
  </property>
</Properties>
</file>